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65D35" w14:textId="1ECA7C72" w:rsidR="004A0AAA" w:rsidRDefault="004A0AAA" w:rsidP="004A0AA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14:paraId="41A4BB83" w14:textId="77777777" w:rsid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C5A376" w14:textId="4842B19D" w:rsidR="005E5875" w:rsidRP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0AAA">
        <w:rPr>
          <w:rFonts w:ascii="Times New Roman" w:hAnsi="Times New Roman" w:cs="Times New Roman"/>
          <w:sz w:val="28"/>
          <w:szCs w:val="28"/>
          <w:lang w:val="kk-KZ"/>
        </w:rPr>
        <w:t>1) 5-ші д</w:t>
      </w:r>
      <w:r w:rsidR="00962A19" w:rsidRPr="004A0AAA">
        <w:rPr>
          <w:rFonts w:ascii="Times New Roman" w:hAnsi="Times New Roman" w:cs="Times New Roman"/>
          <w:sz w:val="28"/>
          <w:szCs w:val="28"/>
          <w:lang w:val="kk-KZ"/>
        </w:rPr>
        <w:t>әріс бойынша WORD-та терминдер мен анықтамалардың глоссарийін әзірлеу және кесте түрінде ұсыну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5E5875" w:rsidRPr="004A0AAA" w14:paraId="5B6C2129" w14:textId="77777777" w:rsidTr="005E5875">
        <w:trPr>
          <w:jc w:val="center"/>
        </w:trPr>
        <w:tc>
          <w:tcPr>
            <w:tcW w:w="704" w:type="dxa"/>
          </w:tcPr>
          <w:p w14:paraId="38E4BDB7" w14:textId="4E72FC8B" w:rsidR="005E5875" w:rsidRPr="004A0AAA" w:rsidRDefault="005E5875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14:paraId="3A4EF012" w14:textId="78FE424A" w:rsidR="005E5875" w:rsidRPr="004A0AAA" w:rsidRDefault="005E5875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14:paraId="015CAD2C" w14:textId="7CD4B815" w:rsidR="005E5875" w:rsidRPr="004A0AAA" w:rsidRDefault="00962A19" w:rsidP="004A0A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Анықтама</w:t>
            </w:r>
          </w:p>
        </w:tc>
      </w:tr>
      <w:tr w:rsidR="005E5875" w:rsidRPr="004A0AAA" w14:paraId="7FC597F9" w14:textId="77777777" w:rsidTr="005E5875">
        <w:trPr>
          <w:jc w:val="center"/>
        </w:trPr>
        <w:tc>
          <w:tcPr>
            <w:tcW w:w="704" w:type="dxa"/>
          </w:tcPr>
          <w:p w14:paraId="72DBBD4B" w14:textId="77777777"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14:paraId="72F9CDDF" w14:textId="77777777"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14:paraId="745BC5F1" w14:textId="77777777" w:rsidR="005E5875" w:rsidRPr="004A0AAA" w:rsidRDefault="005E5875" w:rsidP="004A0AA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7225FF79" w14:textId="77777777" w:rsidR="005E5875" w:rsidRPr="004A0AAA" w:rsidRDefault="005E5875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4D3B5DA" w14:textId="3DB50450" w:rsidR="005E5875" w:rsidRP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0AAA">
        <w:rPr>
          <w:rFonts w:ascii="Times New Roman" w:hAnsi="Times New Roman" w:cs="Times New Roman"/>
          <w:color w:val="000000"/>
          <w:sz w:val="28"/>
          <w:szCs w:val="28"/>
          <w:lang w:val="kk-KZ"/>
        </w:rPr>
        <w:t>2) 5-ші</w:t>
      </w:r>
      <w:r w:rsidRPr="004A0A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A0AAA">
        <w:rPr>
          <w:rFonts w:ascii="Times New Roman" w:hAnsi="Times New Roman" w:cs="Times New Roman"/>
          <w:color w:val="000000"/>
          <w:sz w:val="28"/>
          <w:szCs w:val="28"/>
        </w:rPr>
        <w:t>дәріс</w:t>
      </w:r>
      <w:proofErr w:type="spellEnd"/>
      <w:r w:rsidRPr="004A0A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A0AA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4A0A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0AAA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презентация ж</w:t>
      </w:r>
      <w:bookmarkStart w:id="0" w:name="_GoBack"/>
      <w:bookmarkEnd w:id="0"/>
      <w:r w:rsidRPr="004A0AAA">
        <w:rPr>
          <w:rFonts w:ascii="Times New Roman" w:hAnsi="Times New Roman" w:cs="Times New Roman"/>
          <w:color w:val="000000"/>
          <w:sz w:val="28"/>
          <w:szCs w:val="28"/>
          <w:lang w:val="kk-KZ"/>
        </w:rPr>
        <w:t>асау керек</w:t>
      </w:r>
    </w:p>
    <w:sectPr w:rsidR="005E5875" w:rsidRPr="004A0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5AC"/>
    <w:rsid w:val="004A0AAA"/>
    <w:rsid w:val="005E5875"/>
    <w:rsid w:val="00644310"/>
    <w:rsid w:val="008B65AC"/>
    <w:rsid w:val="0096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15D2D"/>
  <w15:chartTrackingRefBased/>
  <w15:docId w15:val="{66523191-7348-4499-9440-9605E380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0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974E4-E3F8-49D7-BD19-C35EC08D4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2020-09-22T06:04:00Z</dcterms:created>
  <dcterms:modified xsi:type="dcterms:W3CDTF">2020-09-22T06:08:00Z</dcterms:modified>
</cp:coreProperties>
</file>